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tblInd w:w="108" w:type="dxa"/>
        <w:tblLook w:val="04A0"/>
      </w:tblPr>
      <w:tblGrid>
        <w:gridCol w:w="1280"/>
        <w:gridCol w:w="1696"/>
        <w:gridCol w:w="1456"/>
        <w:gridCol w:w="1476"/>
        <w:gridCol w:w="1356"/>
        <w:gridCol w:w="1676"/>
      </w:tblGrid>
      <w:tr w:rsidR="00F67827" w:rsidRPr="00F67827" w:rsidTr="00F67827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3467100" cy="12858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imple Aesthetic Business Real Estate Facebook Cover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127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0"/>
            </w:tblGrid>
            <w:tr w:rsidR="00F67827" w:rsidRPr="00F67827">
              <w:trPr>
                <w:trHeight w:val="30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27" w:rsidRPr="00F67827" w:rsidRDefault="00F67827" w:rsidP="00F678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</w:p>
              </w:tc>
            </w:tr>
          </w:tbl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67827" w:rsidRPr="00F67827" w:rsidTr="00F67827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67827" w:rsidRPr="00F67827" w:rsidTr="00F67827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67827" w:rsidRPr="00F67827" w:rsidTr="00F67827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67827" w:rsidRPr="00F67827" w:rsidTr="00F67827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67827" w:rsidRPr="00F67827" w:rsidTr="00F67827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67827" w:rsidRPr="00F67827" w:rsidTr="00F67827">
        <w:trPr>
          <w:trHeight w:val="31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Navigator</w:t>
            </w:r>
          </w:p>
        </w:tc>
        <w:tc>
          <w:tcPr>
            <w:tcW w:w="14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Drivers</w:t>
            </w:r>
          </w:p>
        </w:tc>
        <w:tc>
          <w:tcPr>
            <w:tcW w:w="14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Vehicle make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Lachlan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McLagan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Stuart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McLagan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Toyota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Hilux</w:t>
            </w:r>
            <w:proofErr w:type="spellEnd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2013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Tina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Price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David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Price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BMW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F10 2014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Martin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Hallam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Mark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Hallam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Isuzu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Mux</w:t>
            </w:r>
            <w:proofErr w:type="spellEnd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2024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Ben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Whitaker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Ian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Whitaker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Land Rover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Defender 2013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Amelia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Jordan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Grahame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Jordan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Mitsubishi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Lancer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Elliot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Hannigan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Andrew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Hannigan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Toyota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Sprinter 1984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Mitch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Orchard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David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Orchard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Toyota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Landcruiser</w:t>
            </w:r>
            <w:proofErr w:type="spellEnd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2012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Chloe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Smith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Douglas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Smith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Jeep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Grand Cherokee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Ben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Devries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Corey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Smith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VW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Golf 2009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Diarmuid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Donovan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Magz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Donovan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Isuzu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 Max 2021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SHAUN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MC MACKEN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GLENN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ALCORN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TOYOTA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CAMRY 2004</w:t>
            </w:r>
          </w:p>
        </w:tc>
      </w:tr>
      <w:tr w:rsidR="00F67827" w:rsidRPr="00F67827" w:rsidTr="00F67827">
        <w:trPr>
          <w:trHeight w:val="330"/>
        </w:trPr>
        <w:tc>
          <w:tcPr>
            <w:tcW w:w="1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Susan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Korzec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Simon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Korzec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Land Rover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7827" w:rsidRPr="00F67827" w:rsidRDefault="00F67827" w:rsidP="00F67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67827">
              <w:rPr>
                <w:rFonts w:ascii="Calibri" w:eastAsia="Times New Roman" w:hAnsi="Calibri" w:cs="Calibri"/>
                <w:color w:val="000000"/>
                <w:lang w:eastAsia="en-AU"/>
              </w:rPr>
              <w:t>Discovery</w:t>
            </w:r>
          </w:p>
        </w:tc>
      </w:tr>
    </w:tbl>
    <w:p w:rsidR="000B1610" w:rsidRDefault="000B1610"/>
    <w:sectPr w:rsidR="000B1610" w:rsidSect="000B1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827"/>
    <w:rsid w:val="000B1610"/>
    <w:rsid w:val="00F6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Micheal Bird</dc:creator>
  <cp:lastModifiedBy>Alan Micheal Bird</cp:lastModifiedBy>
  <cp:revision>1</cp:revision>
  <dcterms:created xsi:type="dcterms:W3CDTF">2025-03-13T12:33:00Z</dcterms:created>
  <dcterms:modified xsi:type="dcterms:W3CDTF">2025-03-13T12:34:00Z</dcterms:modified>
</cp:coreProperties>
</file>